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6D9" w:rsidRDefault="00386495" w:rsidP="00386495">
      <w:pPr>
        <w:jc w:val="center"/>
        <w:rPr>
          <w:rFonts w:ascii="Sylfaen" w:hAnsi="Sylfaen"/>
          <w:b/>
          <w:i/>
          <w:sz w:val="36"/>
          <w:lang w:val="ka-GE"/>
        </w:rPr>
      </w:pPr>
      <w:r w:rsidRPr="00386495">
        <w:rPr>
          <w:rFonts w:ascii="Sylfaen" w:hAnsi="Sylfaen"/>
          <w:b/>
          <w:i/>
          <w:sz w:val="36"/>
          <w:lang w:val="ka-GE"/>
        </w:rPr>
        <w:t>სსიპ კონკურენციის სააგენტო</w:t>
      </w:r>
    </w:p>
    <w:p w:rsidR="00DE76B2" w:rsidRPr="00DE76B2" w:rsidRDefault="00DE76B2" w:rsidP="00386495">
      <w:pPr>
        <w:jc w:val="center"/>
        <w:rPr>
          <w:rFonts w:ascii="Sylfaen" w:hAnsi="Sylfaen"/>
          <w:sz w:val="24"/>
          <w:szCs w:val="24"/>
          <w:lang w:val="ka-GE"/>
        </w:rPr>
      </w:pPr>
      <w:bookmarkStart w:id="0" w:name="_GoBack"/>
      <w:r w:rsidRPr="00DE76B2">
        <w:rPr>
          <w:rFonts w:ascii="Sylfaen" w:hAnsi="Sylfaen"/>
          <w:sz w:val="24"/>
          <w:szCs w:val="24"/>
          <w:lang w:val="ka-GE"/>
        </w:rPr>
        <w:t>(2020 წლის 30 ივნისის მდგომარეობით)</w:t>
      </w:r>
    </w:p>
    <w:tbl>
      <w:tblPr>
        <w:tblStyle w:val="TableGrid"/>
        <w:tblpPr w:leftFromText="180" w:rightFromText="180" w:vertAnchor="text" w:horzAnchor="margin" w:tblpY="326"/>
        <w:tblW w:w="0" w:type="auto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65"/>
      </w:tblGrid>
      <w:tr w:rsidR="005A6E41" w:rsidTr="005A6E41">
        <w:trPr>
          <w:trHeight w:val="1127"/>
        </w:trPr>
        <w:tc>
          <w:tcPr>
            <w:tcW w:w="9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F7F7F" w:themeFill="text1" w:themeFillTint="80"/>
            <w:vAlign w:val="center"/>
            <w:hideMark/>
          </w:tcPr>
          <w:bookmarkEnd w:id="0"/>
          <w:p w:rsidR="005A6E41" w:rsidRDefault="005A6E41" w:rsidP="005A6E41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ka-GE"/>
              </w:rPr>
            </w:pPr>
            <w:r>
              <w:rPr>
                <w:rFonts w:ascii="Sylfaen" w:hAnsi="Sylfaen"/>
                <w:sz w:val="28"/>
                <w:szCs w:val="28"/>
                <w:lang w:val="ka-GE"/>
              </w:rPr>
              <w:t>დასაქმებულთა რაოდენობა კატეგორიების მითითებით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თავმჯდომარე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39DE" w:rsidRPr="00D638DA" w:rsidRDefault="00061F23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Pr="00D638DA" w:rsidRDefault="005A6E41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თავმჯდომარის </w:t>
            </w:r>
            <w:r w:rsidR="00CD2E4D"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პირველი </w:t>
            </w: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 xml:space="preserve">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Pr="00D638DA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D638DA"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CD2E4D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მოადგილე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5A6E41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6E41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თავმჯდომარის თანაშემწე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6E41" w:rsidRDefault="004A608C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საზოგადოებასთან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D2E4D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საერთაშორისო ურთიერთობის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D2E4D" w:rsidRDefault="00CD2E4D" w:rsidP="005A6E41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შიდა მონიტორინგის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CC2AE6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 w:rsidRPr="00CC2AE6">
              <w:rPr>
                <w:rFonts w:ascii="Sylfaen" w:hAnsi="Sylfaen"/>
                <w:sz w:val="24"/>
                <w:szCs w:val="24"/>
                <w:lang w:val="ka-GE"/>
              </w:rPr>
              <w:t>კონკურენციის სააგენტოს წარმომადგენელი აჭარის ავტონომიურ რესპუბლიკაში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AE6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 xml:space="preserve">დეპარტამენტის უფროსის მოადგილე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სამმართველოს უფროსი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4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236A7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ფინანსური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ადამიანური რესურსების მართვის მენეჯერი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386495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საქმისმწარმოებელი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839DE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31A7" w:rsidRPr="005D55F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ლოგისტიკის სპეციალისტი</w:t>
            </w:r>
            <w:r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მთავარი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Pr="004A608C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10</w:t>
            </w:r>
          </w:p>
        </w:tc>
      </w:tr>
      <w:tr w:rsidR="006D31A7" w:rsidTr="005A6E41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Pr="00CD2E4D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წამყვანი სპეციალისტი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061F23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8</w:t>
            </w:r>
          </w:p>
        </w:tc>
      </w:tr>
      <w:tr w:rsidR="006D31A7" w:rsidTr="00E64A69">
        <w:trPr>
          <w:trHeight w:val="437"/>
        </w:trPr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31A7" w:rsidRDefault="006D31A7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ხელშეკრულებით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31A7" w:rsidRDefault="00CC2AE6" w:rsidP="006D31A7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9</w:t>
            </w:r>
          </w:p>
        </w:tc>
      </w:tr>
    </w:tbl>
    <w:p w:rsidR="005A6E41" w:rsidRPr="004A608C" w:rsidRDefault="004A608C" w:rsidP="004A608C">
      <w:pPr>
        <w:rPr>
          <w:rFonts w:ascii="Sylfaen" w:hAnsi="Sylfaen"/>
          <w:b/>
          <w:sz w:val="28"/>
          <w:lang w:val="ka-GE"/>
        </w:rPr>
      </w:pPr>
      <w:r w:rsidRPr="004A608C">
        <w:rPr>
          <w:rFonts w:ascii="Sylfaen" w:hAnsi="Sylfaen"/>
          <w:b/>
          <w:sz w:val="28"/>
          <w:lang w:val="ka-GE"/>
        </w:rPr>
        <w:t>სულ</w:t>
      </w:r>
      <w:r w:rsidRPr="004A608C">
        <w:rPr>
          <w:rFonts w:ascii="Sylfaen" w:hAnsi="Sylfaen"/>
          <w:b/>
          <w:sz w:val="28"/>
          <w:lang w:val="ka-GE"/>
        </w:rPr>
        <w:tab/>
        <w:t xml:space="preserve">                        </w:t>
      </w:r>
      <w:r>
        <w:rPr>
          <w:rFonts w:ascii="Sylfaen" w:hAnsi="Sylfaen"/>
          <w:b/>
          <w:sz w:val="28"/>
          <w:lang w:val="ka-GE"/>
        </w:rPr>
        <w:t xml:space="preserve">                          </w:t>
      </w:r>
      <w:r w:rsidR="0013797A">
        <w:rPr>
          <w:rFonts w:ascii="Sylfaen" w:hAnsi="Sylfaen"/>
          <w:b/>
          <w:sz w:val="28"/>
          <w:lang w:val="ka-GE"/>
        </w:rPr>
        <w:t xml:space="preserve">                            </w:t>
      </w:r>
      <w:r w:rsidR="00CC2AE6">
        <w:rPr>
          <w:rFonts w:ascii="Sylfaen" w:hAnsi="Sylfaen"/>
          <w:b/>
          <w:sz w:val="28"/>
          <w:lang w:val="ka-GE"/>
        </w:rPr>
        <w:t>51</w:t>
      </w:r>
      <w:r w:rsidRPr="004A608C">
        <w:rPr>
          <w:rFonts w:ascii="Sylfaen" w:hAnsi="Sylfaen"/>
          <w:b/>
          <w:sz w:val="28"/>
          <w:lang w:val="ka-GE"/>
        </w:rPr>
        <w:t xml:space="preserve">     </w:t>
      </w:r>
    </w:p>
    <w:sectPr w:rsidR="005A6E41" w:rsidRPr="004A6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BC"/>
    <w:rsid w:val="00015597"/>
    <w:rsid w:val="00061F23"/>
    <w:rsid w:val="0013797A"/>
    <w:rsid w:val="00167C85"/>
    <w:rsid w:val="00236A77"/>
    <w:rsid w:val="00314CCA"/>
    <w:rsid w:val="00333089"/>
    <w:rsid w:val="003845D1"/>
    <w:rsid w:val="00386495"/>
    <w:rsid w:val="004506D9"/>
    <w:rsid w:val="004A608C"/>
    <w:rsid w:val="005839DE"/>
    <w:rsid w:val="005A6E41"/>
    <w:rsid w:val="005D55FD"/>
    <w:rsid w:val="006D31A7"/>
    <w:rsid w:val="006E6FBC"/>
    <w:rsid w:val="0075325E"/>
    <w:rsid w:val="008B4A83"/>
    <w:rsid w:val="00A56F1F"/>
    <w:rsid w:val="00CC2AE6"/>
    <w:rsid w:val="00CD2E4D"/>
    <w:rsid w:val="00D638DA"/>
    <w:rsid w:val="00DE76B2"/>
    <w:rsid w:val="00E2237E"/>
    <w:rsid w:val="00F2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5CE154-FCFC-4AD0-A417-925408AC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5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5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7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63B8C-1D5B-452D-8F33-C0607846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24</cp:revision>
  <cp:lastPrinted>2019-10-17T07:08:00Z</cp:lastPrinted>
  <dcterms:created xsi:type="dcterms:W3CDTF">2015-02-19T13:31:00Z</dcterms:created>
  <dcterms:modified xsi:type="dcterms:W3CDTF">2020-07-30T09:12:00Z</dcterms:modified>
</cp:coreProperties>
</file>